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ACF9A" w14:textId="77777777" w:rsidR="002F44C4" w:rsidRPr="002F44C4" w:rsidRDefault="002F44C4" w:rsidP="002F44C4">
      <w:pPr>
        <w:rPr>
          <w:b/>
          <w:bCs/>
        </w:rPr>
      </w:pPr>
      <w:r w:rsidRPr="002F44C4">
        <w:rPr>
          <w:b/>
          <w:bCs/>
        </w:rPr>
        <w:t xml:space="preserve">Laborator Igiena </w:t>
      </w:r>
      <w:proofErr w:type="spellStart"/>
      <w:r w:rsidRPr="002F44C4">
        <w:rPr>
          <w:b/>
          <w:bCs/>
        </w:rPr>
        <w:t>Radiatiilor</w:t>
      </w:r>
      <w:proofErr w:type="spellEnd"/>
    </w:p>
    <w:p w14:paraId="1F5AECDD" w14:textId="77777777" w:rsidR="002F44C4" w:rsidRPr="002F44C4" w:rsidRDefault="002F44C4" w:rsidP="002F44C4">
      <w:pPr>
        <w:numPr>
          <w:ilvl w:val="0"/>
          <w:numId w:val="1"/>
        </w:numPr>
      </w:pPr>
    </w:p>
    <w:p w14:paraId="7E3D8A50" w14:textId="77777777" w:rsidR="002F44C4" w:rsidRPr="002F44C4" w:rsidRDefault="002F44C4" w:rsidP="002F44C4">
      <w:pPr>
        <w:numPr>
          <w:ilvl w:val="1"/>
          <w:numId w:val="1"/>
        </w:numPr>
      </w:pPr>
      <w:hyperlink r:id="rId5" w:history="1">
        <w:proofErr w:type="spellStart"/>
        <w:r w:rsidRPr="002F44C4">
          <w:rPr>
            <w:rStyle w:val="Hyperlink"/>
          </w:rPr>
          <w:t>Activitati</w:t>
        </w:r>
        <w:proofErr w:type="spellEnd"/>
        <w:r w:rsidRPr="002F44C4">
          <w:rPr>
            <w:rStyle w:val="Hyperlink"/>
          </w:rPr>
          <w:t xml:space="preserve"> </w:t>
        </w:r>
        <w:proofErr w:type="spellStart"/>
        <w:r w:rsidRPr="002F44C4">
          <w:rPr>
            <w:rStyle w:val="Hyperlink"/>
          </w:rPr>
          <w:t>desfasurate</w:t>
        </w:r>
        <w:proofErr w:type="spellEnd"/>
      </w:hyperlink>
    </w:p>
    <w:p w14:paraId="19F02077" w14:textId="77777777" w:rsidR="002F44C4" w:rsidRPr="002F44C4" w:rsidRDefault="002F44C4" w:rsidP="002F44C4">
      <w:pPr>
        <w:numPr>
          <w:ilvl w:val="1"/>
          <w:numId w:val="1"/>
        </w:numPr>
      </w:pPr>
      <w:hyperlink r:id="rId6" w:history="1">
        <w:r w:rsidRPr="002F44C4">
          <w:rPr>
            <w:rStyle w:val="Hyperlink"/>
          </w:rPr>
          <w:t>Documente necesare</w:t>
        </w:r>
      </w:hyperlink>
      <w:r w:rsidRPr="002F44C4">
        <w:t xml:space="preserve"> solicitare </w:t>
      </w:r>
      <w:proofErr w:type="spellStart"/>
      <w:r w:rsidRPr="002F44C4">
        <w:t>autorizatia</w:t>
      </w:r>
      <w:proofErr w:type="spellEnd"/>
      <w:r w:rsidRPr="002F44C4">
        <w:t xml:space="preserve"> sanitara</w:t>
      </w:r>
    </w:p>
    <w:p w14:paraId="2C1A4362" w14:textId="77777777" w:rsidR="002F44C4" w:rsidRPr="002F44C4" w:rsidRDefault="002F44C4" w:rsidP="002F44C4">
      <w:pPr>
        <w:numPr>
          <w:ilvl w:val="1"/>
          <w:numId w:val="1"/>
        </w:numPr>
      </w:pPr>
      <w:hyperlink r:id="rId7" w:history="1">
        <w:r w:rsidRPr="002F44C4">
          <w:rPr>
            <w:rStyle w:val="Hyperlink"/>
          </w:rPr>
          <w:t>Anexa 1</w:t>
        </w:r>
      </w:hyperlink>
    </w:p>
    <w:p w14:paraId="0697CB64" w14:textId="77777777" w:rsidR="002F44C4" w:rsidRPr="002F44C4" w:rsidRDefault="002F44C4" w:rsidP="002F44C4">
      <w:pPr>
        <w:numPr>
          <w:ilvl w:val="1"/>
          <w:numId w:val="1"/>
        </w:numPr>
      </w:pPr>
      <w:hyperlink r:id="rId8" w:history="1">
        <w:r w:rsidRPr="002F44C4">
          <w:rPr>
            <w:rStyle w:val="Hyperlink"/>
          </w:rPr>
          <w:t>Anexa 2</w:t>
        </w:r>
      </w:hyperlink>
    </w:p>
    <w:p w14:paraId="12632D2E" w14:textId="77777777" w:rsidR="002F44C4" w:rsidRDefault="002F44C4"/>
    <w:sectPr w:rsidR="002F44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F603F"/>
    <w:multiLevelType w:val="multilevel"/>
    <w:tmpl w:val="4F2CC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25340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4C4"/>
    <w:rsid w:val="002F44C4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1E62"/>
  <w15:chartTrackingRefBased/>
  <w15:docId w15:val="{49ED0D7E-4DAF-4B07-8146-4BF7D44A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2F44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F44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F44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F44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F44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F44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F44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F44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F44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F44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F44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F44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F44C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F44C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F44C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F44C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F44C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F44C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F44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2F4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F44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F44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F44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2F44C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F44C4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2F44C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F44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F44C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F44C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2F44C4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2F44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spb.ro/dspb-uploads/2020/05/Anexa-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spb.ro/dspb-uploads/2020/05/Anexa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spb.ro/dspb-uploads/2020/05/Documente-necesare.pdf" TargetMode="External"/><Relationship Id="rId5" Type="http://schemas.openxmlformats.org/officeDocument/2006/relationships/hyperlink" Target="https://dspb.ro/dspb-uploads/2020/05/Activitati-desfasurate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344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2026-03-05T22:54:00Z</dcterms:created>
  <dcterms:modified xsi:type="dcterms:W3CDTF">2026-03-05T22:54:00Z</dcterms:modified>
</cp:coreProperties>
</file>